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649A" w14:textId="2514C750" w:rsidR="00ED6016" w:rsidRDefault="00ED6016" w:rsidP="00ED6016">
      <w:pPr>
        <w:pStyle w:val="Header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Works by David Baldacci</w:t>
      </w:r>
    </w:p>
    <w:p w14:paraId="4D35C305" w14:textId="77777777" w:rsidR="00ED6016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416A5A4C" w14:textId="50F474E8" w:rsidR="008F0585" w:rsidRPr="009D7C60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Novels</w:t>
      </w:r>
    </w:p>
    <w:p w14:paraId="57C8981F" w14:textId="50404C56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</w:t>
      </w:r>
      <w:r w:rsidR="00ED6016">
        <w:rPr>
          <w:rFonts w:ascii="Cambria" w:hAnsi="Cambria"/>
          <w:sz w:val="22"/>
          <w:szCs w:val="22"/>
        </w:rPr>
        <w:t>(</w:t>
      </w:r>
      <w:r w:rsidRPr="009D7C60">
        <w:rPr>
          <w:rFonts w:ascii="Cambria" w:hAnsi="Cambria"/>
          <w:sz w:val="22"/>
          <w:szCs w:val="22"/>
        </w:rPr>
        <w:t xml:space="preserve">1996) </w:t>
      </w:r>
    </w:p>
    <w:p w14:paraId="4580C98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78C0524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0522436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0E80311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66E7159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4A3344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2BE8FFF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4B13AFE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 </w:t>
      </w:r>
    </w:p>
    <w:p w14:paraId="3E30F0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 </w:t>
      </w:r>
    </w:p>
    <w:p w14:paraId="76986979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 </w:t>
      </w:r>
    </w:p>
    <w:p w14:paraId="501346E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 </w:t>
      </w:r>
    </w:p>
    <w:p w14:paraId="0E9521F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0A44736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7F0BB6C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7F70600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1522293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5A950AD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22CE8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7A5D5B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Hell's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004567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Sixth Man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2176320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E69263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32EC856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36C7277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11431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555E189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281A9F2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2057E2C0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66A29BD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761388D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02C00FE9" w14:textId="77777777" w:rsidR="008F0585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Last Mile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0E53000C" w14:textId="77777777" w:rsidR="005F414B" w:rsidRPr="009D7C60" w:rsidRDefault="008F0585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Man’s Land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365BF35C" w14:textId="097E9A1A" w:rsidR="00F96873" w:rsidRPr="009D7C60" w:rsidRDefault="005F414B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Fix</w:t>
      </w:r>
      <w:r w:rsidRPr="009D7C60">
        <w:rPr>
          <w:rFonts w:ascii="Cambria" w:hAnsi="Cambria"/>
          <w:sz w:val="22"/>
          <w:szCs w:val="22"/>
        </w:rPr>
        <w:t xml:space="preserve"> (2017)</w:t>
      </w:r>
    </w:p>
    <w:p w14:paraId="6675730D" w14:textId="27E0DB65" w:rsidR="00234446" w:rsidRPr="009D7C60" w:rsidRDefault="00F96873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End Game</w:t>
      </w:r>
      <w:r w:rsidR="00234446" w:rsidRPr="009D7C60">
        <w:rPr>
          <w:rFonts w:ascii="Cambria" w:hAnsi="Cambria"/>
          <w:sz w:val="22"/>
          <w:szCs w:val="22"/>
        </w:rPr>
        <w:t xml:space="preserve"> </w:t>
      </w:r>
      <w:r w:rsidR="00310DAC" w:rsidRPr="009D7C60">
        <w:rPr>
          <w:rFonts w:ascii="Cambria" w:hAnsi="Cambria"/>
          <w:sz w:val="22"/>
          <w:szCs w:val="22"/>
        </w:rPr>
        <w:t>(2017)</w:t>
      </w:r>
    </w:p>
    <w:p w14:paraId="1E072856" w14:textId="03383040" w:rsidR="00BA78BA" w:rsidRDefault="00BA78BA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Fallen</w:t>
      </w:r>
      <w:r w:rsidRPr="009D7C60">
        <w:rPr>
          <w:rFonts w:ascii="Cambria" w:hAnsi="Cambria"/>
          <w:sz w:val="22"/>
          <w:szCs w:val="22"/>
        </w:rPr>
        <w:t xml:space="preserve"> (2018)</w:t>
      </w:r>
    </w:p>
    <w:p w14:paraId="1D9FB7E2" w14:textId="30ADBF8E" w:rsidR="00580669" w:rsidRDefault="00580669" w:rsidP="00234446">
      <w:pPr>
        <w:rPr>
          <w:rFonts w:ascii="Cambria" w:hAnsi="Cambria"/>
          <w:sz w:val="22"/>
          <w:szCs w:val="22"/>
        </w:rPr>
      </w:pPr>
      <w:r w:rsidRPr="00580669">
        <w:rPr>
          <w:rFonts w:ascii="Cambria" w:hAnsi="Cambria"/>
          <w:i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</w:t>
      </w:r>
    </w:p>
    <w:p w14:paraId="175BC7D0" w14:textId="4EAB56B0" w:rsidR="00234446" w:rsidRDefault="00097455" w:rsidP="00234446">
      <w:pPr>
        <w:rPr>
          <w:rFonts w:ascii="Cambria" w:hAnsi="Cambria"/>
          <w:sz w:val="22"/>
          <w:szCs w:val="22"/>
        </w:rPr>
      </w:pPr>
      <w:r w:rsidRPr="00097455">
        <w:rPr>
          <w:rFonts w:ascii="Cambria" w:hAnsi="Cambria"/>
          <w:i/>
          <w:sz w:val="22"/>
          <w:szCs w:val="22"/>
        </w:rPr>
        <w:t>Redemption</w:t>
      </w:r>
      <w:r>
        <w:rPr>
          <w:rFonts w:ascii="Cambria" w:hAnsi="Cambria"/>
          <w:sz w:val="22"/>
          <w:szCs w:val="22"/>
        </w:rPr>
        <w:t xml:space="preserve"> (2019)</w:t>
      </w:r>
      <w:r w:rsidR="009365C5" w:rsidRPr="009D7C60">
        <w:rPr>
          <w:rFonts w:ascii="Cambria" w:hAnsi="Cambria"/>
          <w:sz w:val="22"/>
          <w:szCs w:val="22"/>
        </w:rPr>
        <w:t xml:space="preserve"> </w:t>
      </w:r>
    </w:p>
    <w:p w14:paraId="1E29771B" w14:textId="40E40737" w:rsidR="00FB1BB8" w:rsidRDefault="00D70759" w:rsidP="00234446">
      <w:pPr>
        <w:rPr>
          <w:rFonts w:ascii="Cambria" w:hAnsi="Cambria"/>
          <w:sz w:val="22"/>
          <w:szCs w:val="22"/>
        </w:rPr>
      </w:pPr>
      <w:r w:rsidRPr="00D70759">
        <w:rPr>
          <w:rFonts w:ascii="Cambria" w:hAnsi="Cambria"/>
          <w:i/>
          <w:sz w:val="22"/>
          <w:szCs w:val="22"/>
        </w:rPr>
        <w:t>One Good Deed</w:t>
      </w:r>
      <w:r>
        <w:rPr>
          <w:rFonts w:ascii="Cambria" w:hAnsi="Cambria"/>
          <w:sz w:val="22"/>
          <w:szCs w:val="22"/>
        </w:rPr>
        <w:t xml:space="preserve"> (</w:t>
      </w:r>
      <w:bookmarkStart w:id="0" w:name="_GoBack"/>
      <w:bookmarkEnd w:id="0"/>
      <w:r>
        <w:rPr>
          <w:rFonts w:ascii="Cambria" w:hAnsi="Cambria"/>
          <w:sz w:val="22"/>
          <w:szCs w:val="22"/>
        </w:rPr>
        <w:t>2019)</w:t>
      </w:r>
    </w:p>
    <w:p w14:paraId="7201BA93" w14:textId="77777777" w:rsidR="00D70759" w:rsidRDefault="00D70759" w:rsidP="00234446">
      <w:pPr>
        <w:rPr>
          <w:rFonts w:ascii="Cambria" w:hAnsi="Cambria"/>
          <w:sz w:val="22"/>
          <w:szCs w:val="22"/>
        </w:rPr>
      </w:pPr>
    </w:p>
    <w:p w14:paraId="0CAE353F" w14:textId="47A06465" w:rsidR="002068A4" w:rsidRDefault="002068A4" w:rsidP="002068A4">
      <w:pPr>
        <w:rPr>
          <w:rFonts w:ascii="Cambria" w:hAnsi="Cambria"/>
          <w:b/>
          <w:bCs/>
          <w:sz w:val="22"/>
          <w:szCs w:val="22"/>
        </w:rPr>
      </w:pPr>
      <w:r w:rsidRPr="002068A4">
        <w:rPr>
          <w:rFonts w:ascii="Cambria" w:hAnsi="Cambria"/>
          <w:b/>
          <w:bCs/>
          <w:sz w:val="22"/>
          <w:szCs w:val="22"/>
        </w:rPr>
        <w:t>For young readers:</w:t>
      </w:r>
    </w:p>
    <w:p w14:paraId="6F384C08" w14:textId="5DC9CAD6" w:rsidR="0016707A" w:rsidRDefault="0016707A" w:rsidP="002068A4">
      <w:pPr>
        <w:rPr>
          <w:rFonts w:ascii="Cambria" w:hAnsi="Cambria"/>
          <w:sz w:val="22"/>
          <w:szCs w:val="22"/>
        </w:rPr>
      </w:pPr>
    </w:p>
    <w:p w14:paraId="21775E5E" w14:textId="294C11F4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Freddy and the French Fries: Fries Alive</w:t>
      </w:r>
      <w:r>
        <w:rPr>
          <w:rFonts w:ascii="Cambria" w:hAnsi="Cambria"/>
          <w:sz w:val="22"/>
          <w:szCs w:val="22"/>
        </w:rPr>
        <w:t xml:space="preserve"> (2005)</w:t>
      </w:r>
    </w:p>
    <w:p w14:paraId="66597396" w14:textId="0A3582FB" w:rsidR="0016707A" w:rsidRPr="00E74703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Freddy and the French Fries: The Adventures of Silas </w:t>
      </w:r>
      <w:proofErr w:type="spellStart"/>
      <w:r w:rsidRPr="00E74703">
        <w:rPr>
          <w:rFonts w:ascii="Cambria" w:hAnsi="Cambria"/>
          <w:i/>
          <w:sz w:val="22"/>
          <w:szCs w:val="22"/>
        </w:rPr>
        <w:t>Finklebean</w:t>
      </w:r>
      <w:proofErr w:type="spellEnd"/>
      <w:r w:rsidRPr="00E74703">
        <w:rPr>
          <w:rFonts w:ascii="Cambria" w:hAnsi="Cambria"/>
          <w:sz w:val="22"/>
          <w:szCs w:val="22"/>
        </w:rPr>
        <w:t xml:space="preserve"> (2006)</w:t>
      </w:r>
    </w:p>
    <w:p w14:paraId="41EE972C" w14:textId="75F9A94F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Day of Doom (The 39 Clues: Cahills v. Vespers, </w:t>
      </w:r>
      <w:r w:rsidRPr="00553FBE">
        <w:rPr>
          <w:rFonts w:ascii="Cambria" w:hAnsi="Cambria"/>
          <w:sz w:val="22"/>
          <w:szCs w:val="22"/>
        </w:rPr>
        <w:t>Book 6</w:t>
      </w:r>
      <w:r w:rsidRPr="00E7470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(2013)</w:t>
      </w:r>
    </w:p>
    <w:p w14:paraId="05E1261A" w14:textId="6EEE7409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Finisher</w:t>
      </w:r>
      <w:r>
        <w:rPr>
          <w:rFonts w:ascii="Cambria" w:hAnsi="Cambria"/>
          <w:sz w:val="22"/>
          <w:szCs w:val="22"/>
        </w:rPr>
        <w:t xml:space="preserve"> (2014)</w:t>
      </w:r>
    </w:p>
    <w:p w14:paraId="4CE681E4" w14:textId="4E7DDB42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Keeper</w:t>
      </w:r>
      <w:r>
        <w:rPr>
          <w:rFonts w:ascii="Cambria" w:hAnsi="Cambria"/>
          <w:sz w:val="22"/>
          <w:szCs w:val="22"/>
        </w:rPr>
        <w:t xml:space="preserve"> (2015)</w:t>
      </w:r>
    </w:p>
    <w:p w14:paraId="4D514FAA" w14:textId="1270E8A7" w:rsidR="0016707A" w:rsidRPr="002068A4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lastRenderedPageBreak/>
        <w:t>The Width of the World</w:t>
      </w:r>
      <w:r>
        <w:rPr>
          <w:rFonts w:ascii="Cambria" w:hAnsi="Cambria"/>
          <w:sz w:val="22"/>
          <w:szCs w:val="22"/>
        </w:rPr>
        <w:t xml:space="preserve"> (2017</w:t>
      </w:r>
      <w:r w:rsidR="0006251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br/>
      </w:r>
      <w:r w:rsidRPr="00E74703">
        <w:rPr>
          <w:rFonts w:ascii="Cambria" w:hAnsi="Cambria"/>
          <w:i/>
          <w:sz w:val="22"/>
          <w:szCs w:val="22"/>
        </w:rPr>
        <w:t>The Stars Below</w:t>
      </w:r>
      <w:r>
        <w:rPr>
          <w:rFonts w:ascii="Cambria" w:hAnsi="Cambria"/>
          <w:sz w:val="22"/>
          <w:szCs w:val="22"/>
        </w:rPr>
        <w:t xml:space="preserve"> (2019)</w:t>
      </w:r>
    </w:p>
    <w:p w14:paraId="29479348" w14:textId="77D1870C" w:rsidR="002068A4" w:rsidRPr="0016707A" w:rsidRDefault="002068A4" w:rsidP="00234446">
      <w:pPr>
        <w:rPr>
          <w:rFonts w:ascii="Cambria" w:hAnsi="Cambria"/>
          <w:sz w:val="22"/>
          <w:szCs w:val="22"/>
        </w:rPr>
      </w:pPr>
      <w:r w:rsidRPr="002068A4">
        <w:rPr>
          <w:rFonts w:ascii="Cambria" w:hAnsi="Cambria"/>
          <w:sz w:val="22"/>
          <w:szCs w:val="22"/>
        </w:rPr>
        <w:t> </w:t>
      </w:r>
    </w:p>
    <w:p w14:paraId="2CBA6925" w14:textId="1E40714F" w:rsidR="00234446" w:rsidRPr="009D7C60" w:rsidRDefault="00444CD7" w:rsidP="00234446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By</w:t>
      </w:r>
      <w:r w:rsidR="00234446" w:rsidRPr="009D7C60">
        <w:rPr>
          <w:rFonts w:ascii="Cambria" w:hAnsi="Cambria"/>
          <w:b/>
          <w:sz w:val="22"/>
          <w:szCs w:val="22"/>
        </w:rPr>
        <w:t xml:space="preserve"> series: </w:t>
      </w:r>
    </w:p>
    <w:p w14:paraId="00B2C345" w14:textId="400BA39F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The Camel Club: </w:t>
      </w: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</w:t>
      </w:r>
      <w:r w:rsidR="00F56586">
        <w:rPr>
          <w:rFonts w:ascii="Cambria" w:hAnsi="Cambria"/>
          <w:sz w:val="22"/>
          <w:szCs w:val="22"/>
        </w:rPr>
        <w:t xml:space="preserve"> </w:t>
      </w:r>
      <w:r w:rsidR="00E4568D">
        <w:rPr>
          <w:rFonts w:ascii="Cambria" w:hAnsi="Cambria"/>
          <w:sz w:val="22"/>
          <w:szCs w:val="22"/>
        </w:rPr>
        <w:t xml:space="preserve">| </w:t>
      </w: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Hell’s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4F9D63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59C23804" w14:textId="29F2F3B7" w:rsidR="009365C5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Amos Decker: </w:t>
      </w: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E4568D">
        <w:rPr>
          <w:rFonts w:ascii="Cambria" w:hAnsi="Cambria"/>
          <w:sz w:val="22"/>
          <w:szCs w:val="22"/>
        </w:rPr>
        <w:t xml:space="preserve"> </w:t>
      </w:r>
      <w:r w:rsidR="001B3B51">
        <w:rPr>
          <w:rFonts w:ascii="Cambria" w:hAnsi="Cambria"/>
          <w:sz w:val="22"/>
          <w:szCs w:val="22"/>
        </w:rPr>
        <w:t>|</w:t>
      </w:r>
      <w:r w:rsidR="00E4568D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Last Mile</w:t>
      </w:r>
      <w:r w:rsidR="00EF154F" w:rsidRPr="009D7C60">
        <w:rPr>
          <w:rFonts w:ascii="Cambria" w:hAnsi="Cambria"/>
          <w:sz w:val="22"/>
          <w:szCs w:val="22"/>
        </w:rPr>
        <w:t xml:space="preserve"> (2016)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EF154F" w:rsidRPr="009D7C60">
        <w:rPr>
          <w:rFonts w:ascii="Cambria" w:hAnsi="Cambria"/>
          <w:i/>
          <w:sz w:val="22"/>
          <w:szCs w:val="22"/>
        </w:rPr>
        <w:t>The Fix</w:t>
      </w:r>
      <w:r w:rsidR="00EF154F" w:rsidRPr="009D7C60">
        <w:rPr>
          <w:rFonts w:ascii="Cambria" w:hAnsi="Cambria"/>
          <w:sz w:val="22"/>
          <w:szCs w:val="22"/>
        </w:rPr>
        <w:t xml:space="preserve"> (2017)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310DAC" w:rsidRPr="009D7C60">
        <w:rPr>
          <w:rFonts w:ascii="Cambria" w:hAnsi="Cambria"/>
          <w:i/>
          <w:sz w:val="22"/>
          <w:szCs w:val="22"/>
        </w:rPr>
        <w:t>The Fallen</w:t>
      </w:r>
      <w:r w:rsidR="00310DAC" w:rsidRPr="009D7C60">
        <w:rPr>
          <w:rFonts w:ascii="Cambria" w:hAnsi="Cambria"/>
          <w:sz w:val="22"/>
          <w:szCs w:val="22"/>
        </w:rPr>
        <w:t xml:space="preserve"> (2018)</w:t>
      </w:r>
      <w:r w:rsidR="00E4568D">
        <w:rPr>
          <w:rFonts w:ascii="Cambria" w:hAnsi="Cambria"/>
          <w:sz w:val="22"/>
          <w:szCs w:val="22"/>
        </w:rPr>
        <w:t xml:space="preserve"> |</w:t>
      </w:r>
      <w:r w:rsidR="001B3B51">
        <w:rPr>
          <w:rFonts w:ascii="Cambria" w:hAnsi="Cambria"/>
          <w:sz w:val="22"/>
          <w:szCs w:val="22"/>
        </w:rPr>
        <w:t xml:space="preserve"> </w:t>
      </w:r>
      <w:r w:rsidR="009365C5" w:rsidRPr="001B3B51">
        <w:rPr>
          <w:rFonts w:ascii="Cambria" w:hAnsi="Cambria"/>
          <w:i/>
          <w:sz w:val="22"/>
          <w:szCs w:val="22"/>
        </w:rPr>
        <w:t>Redemption</w:t>
      </w:r>
      <w:r w:rsidR="009365C5">
        <w:rPr>
          <w:rFonts w:ascii="Cambria" w:hAnsi="Cambria"/>
          <w:sz w:val="22"/>
          <w:szCs w:val="22"/>
        </w:rPr>
        <w:t xml:space="preserve"> (2019)</w:t>
      </w:r>
    </w:p>
    <w:p w14:paraId="0BB6D7F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6623E5D" w14:textId="7D0D4E2E" w:rsidR="003F0082" w:rsidRPr="00C31840" w:rsidRDefault="003F0082" w:rsidP="003F0082">
      <w:pPr>
        <w:rPr>
          <w:rFonts w:ascii="Cambria" w:hAnsi="Cambria"/>
          <w:i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Shaw: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</w:t>
      </w:r>
    </w:p>
    <w:p w14:paraId="66A02DA1" w14:textId="77777777" w:rsidR="006D06B5" w:rsidRDefault="006D06B5" w:rsidP="00234446">
      <w:pPr>
        <w:rPr>
          <w:rFonts w:ascii="Cambria" w:hAnsi="Cambria"/>
          <w:b/>
          <w:sz w:val="22"/>
          <w:szCs w:val="22"/>
        </w:rPr>
      </w:pPr>
    </w:p>
    <w:p w14:paraId="0088B8EA" w14:textId="7CEDCD35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King and Maxwell</w:t>
      </w:r>
      <w:r w:rsidR="001B3B51">
        <w:rPr>
          <w:rFonts w:ascii="Cambria" w:hAnsi="Cambria"/>
          <w:b/>
          <w:sz w:val="22"/>
          <w:szCs w:val="22"/>
        </w:rPr>
        <w:t>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Sixth Man</w:t>
      </w:r>
      <w:r w:rsidR="00A90A5F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sz w:val="22"/>
          <w:szCs w:val="22"/>
        </w:rPr>
        <w:t>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182A9EB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6184ED7" w14:textId="3261D7FF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John Puller: </w:t>
      </w: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4C74BC" w:rsidRPr="009D7C60">
        <w:rPr>
          <w:rFonts w:ascii="Cambria" w:hAnsi="Cambria"/>
          <w:i/>
          <w:sz w:val="22"/>
          <w:szCs w:val="22"/>
        </w:rPr>
        <w:t>No Man’s Land</w:t>
      </w:r>
      <w:r w:rsidR="004C74BC" w:rsidRPr="009D7C60">
        <w:rPr>
          <w:rFonts w:ascii="Cambria" w:hAnsi="Cambria"/>
          <w:sz w:val="22"/>
          <w:szCs w:val="22"/>
        </w:rPr>
        <w:t xml:space="preserve"> (2016)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D956A7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821CC4A" w14:textId="32DD101E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Will </w:t>
      </w:r>
      <w:proofErr w:type="spellStart"/>
      <w:r w:rsidRPr="00B33690">
        <w:rPr>
          <w:rFonts w:ascii="Cambria" w:hAnsi="Cambria"/>
          <w:b/>
          <w:sz w:val="22"/>
          <w:szCs w:val="22"/>
        </w:rPr>
        <w:t>Robie</w:t>
      </w:r>
      <w:proofErr w:type="spellEnd"/>
      <w:r w:rsidR="00031B44">
        <w:rPr>
          <w:rFonts w:ascii="Cambria" w:hAnsi="Cambria"/>
          <w:b/>
          <w:sz w:val="22"/>
          <w:szCs w:val="22"/>
        </w:rPr>
        <w:t xml:space="preserve">: </w:t>
      </w: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D81A20" w:rsidRPr="009D7C60">
        <w:rPr>
          <w:rFonts w:ascii="Cambria" w:hAnsi="Cambria"/>
          <w:i/>
          <w:sz w:val="22"/>
          <w:szCs w:val="22"/>
        </w:rPr>
        <w:t>End</w:t>
      </w:r>
      <w:r w:rsidR="00D81A20" w:rsidRPr="009D7C60">
        <w:rPr>
          <w:rFonts w:ascii="Cambria" w:hAnsi="Cambria"/>
          <w:sz w:val="22"/>
          <w:szCs w:val="22"/>
        </w:rPr>
        <w:t xml:space="preserve"> </w:t>
      </w:r>
      <w:r w:rsidR="00D81A20" w:rsidRPr="009D7C60">
        <w:rPr>
          <w:rFonts w:ascii="Cambria" w:hAnsi="Cambria"/>
          <w:i/>
          <w:sz w:val="22"/>
          <w:szCs w:val="22"/>
        </w:rPr>
        <w:t>Game</w:t>
      </w:r>
      <w:r w:rsidR="00D81A20" w:rsidRPr="009D7C60">
        <w:rPr>
          <w:rFonts w:ascii="Cambria" w:hAnsi="Cambria"/>
          <w:sz w:val="22"/>
          <w:szCs w:val="22"/>
        </w:rPr>
        <w:t xml:space="preserve"> (2017)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3A71F2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5136928" w14:textId="1862D124" w:rsidR="00310DAC" w:rsidRDefault="00310DAC" w:rsidP="00310DAC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Vega Jane: </w:t>
      </w:r>
      <w:r w:rsidRPr="009D7C60">
        <w:rPr>
          <w:rFonts w:ascii="Cambria" w:hAnsi="Cambria"/>
          <w:i/>
          <w:sz w:val="22"/>
          <w:szCs w:val="22"/>
        </w:rPr>
        <w:t>The Finisher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Keeper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Width of the World</w:t>
      </w:r>
      <w:r w:rsidRPr="009D7C60">
        <w:rPr>
          <w:rFonts w:ascii="Cambria" w:hAnsi="Cambria"/>
          <w:sz w:val="22"/>
          <w:szCs w:val="22"/>
        </w:rPr>
        <w:t xml:space="preserve"> (2017)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32487C" w:rsidRPr="0032487C">
        <w:rPr>
          <w:rFonts w:ascii="Cambria" w:hAnsi="Cambria"/>
          <w:i/>
          <w:sz w:val="22"/>
          <w:szCs w:val="22"/>
        </w:rPr>
        <w:t>The Stars Below</w:t>
      </w:r>
      <w:r w:rsidR="0032487C">
        <w:rPr>
          <w:rFonts w:ascii="Cambria" w:hAnsi="Cambria"/>
          <w:sz w:val="22"/>
          <w:szCs w:val="22"/>
        </w:rPr>
        <w:t xml:space="preserve"> (2019)</w:t>
      </w:r>
    </w:p>
    <w:p w14:paraId="7A8BD01B" w14:textId="60BB9C29" w:rsidR="00A90A5F" w:rsidRDefault="00A90A5F" w:rsidP="00310DAC">
      <w:pPr>
        <w:rPr>
          <w:rFonts w:ascii="Cambria" w:hAnsi="Cambria"/>
          <w:sz w:val="22"/>
          <w:szCs w:val="22"/>
        </w:rPr>
      </w:pPr>
    </w:p>
    <w:p w14:paraId="3EBD9616" w14:textId="6FDFD392" w:rsidR="00310DAC" w:rsidRPr="006B24A7" w:rsidRDefault="006B24A7" w:rsidP="00A1108F">
      <w:pPr>
        <w:rPr>
          <w:rFonts w:ascii="Cambria" w:hAnsi="Cambria"/>
          <w:b/>
          <w:sz w:val="22"/>
          <w:szCs w:val="22"/>
        </w:rPr>
      </w:pPr>
      <w:r w:rsidRPr="006B24A7">
        <w:rPr>
          <w:rFonts w:ascii="Cambria" w:hAnsi="Cambria"/>
          <w:b/>
          <w:sz w:val="22"/>
          <w:szCs w:val="22"/>
        </w:rPr>
        <w:t>Standalones</w:t>
      </w:r>
      <w:r w:rsidR="00A1108F">
        <w:rPr>
          <w:rFonts w:ascii="Cambria" w:hAnsi="Cambria"/>
          <w:b/>
          <w:sz w:val="22"/>
          <w:szCs w:val="22"/>
        </w:rPr>
        <w:t>:</w:t>
      </w:r>
    </w:p>
    <w:p w14:paraId="5149507B" w14:textId="2B3706C0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(1996) </w:t>
      </w:r>
    </w:p>
    <w:p w14:paraId="04A1542E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3C2725DA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44E3FE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79A47A74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35FAB2B2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6DA6288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1A6EE43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A2BE4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64D2C707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13EF2815" w14:textId="77777777" w:rsidR="00895462" w:rsidRDefault="00895462" w:rsidP="00895462">
      <w:pPr>
        <w:rPr>
          <w:rFonts w:ascii="Cambria" w:hAnsi="Cambria"/>
          <w:b/>
          <w:sz w:val="22"/>
          <w:szCs w:val="22"/>
        </w:rPr>
      </w:pPr>
    </w:p>
    <w:p w14:paraId="7A72B1B4" w14:textId="0A951B6E" w:rsidR="00B63F1D" w:rsidRPr="009D7C60" w:rsidRDefault="00444CD7" w:rsidP="00A977FC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Short stories</w:t>
      </w:r>
      <w:r w:rsidR="00B63F1D" w:rsidRPr="009D7C60">
        <w:rPr>
          <w:rFonts w:ascii="Cambria" w:hAnsi="Cambria"/>
          <w:b/>
          <w:sz w:val="22"/>
          <w:szCs w:val="22"/>
        </w:rPr>
        <w:t xml:space="preserve"> </w:t>
      </w:r>
      <w:r w:rsidR="00B67D0B">
        <w:rPr>
          <w:rFonts w:ascii="Cambria" w:hAnsi="Cambria"/>
          <w:b/>
          <w:sz w:val="22"/>
          <w:szCs w:val="22"/>
        </w:rPr>
        <w:t>and novellas</w:t>
      </w:r>
    </w:p>
    <w:p w14:paraId="65FB13F0" w14:textId="77777777" w:rsidR="00B67D0B" w:rsidRDefault="00B67D0B" w:rsidP="00444CD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The Mighty Johns </w:t>
      </w:r>
      <w:r w:rsidRPr="008C4283">
        <w:rPr>
          <w:rFonts w:ascii="Cambria" w:hAnsi="Cambria"/>
          <w:sz w:val="22"/>
          <w:szCs w:val="22"/>
        </w:rPr>
        <w:t>(2002)</w:t>
      </w:r>
    </w:p>
    <w:p w14:paraId="2877D01F" w14:textId="09ED0C3C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Waiting for Santa</w:t>
      </w:r>
      <w:r w:rsidRPr="009D7C60">
        <w:rPr>
          <w:rFonts w:ascii="Cambria" w:hAnsi="Cambria"/>
          <w:sz w:val="22"/>
          <w:szCs w:val="22"/>
        </w:rPr>
        <w:t xml:space="preserve"> (2002)</w:t>
      </w:r>
    </w:p>
    <w:p w14:paraId="456298CA" w14:textId="77777777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Time Left</w:t>
      </w:r>
      <w:r w:rsidRPr="009D7C60">
        <w:rPr>
          <w:rFonts w:ascii="Cambria" w:hAnsi="Cambria"/>
          <w:sz w:val="22"/>
          <w:szCs w:val="22"/>
        </w:rPr>
        <w:t xml:space="preserve"> (2011)</w:t>
      </w:r>
    </w:p>
    <w:p w14:paraId="0A013DB2" w14:textId="728C44F0" w:rsidR="008F0585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Bullseye</w:t>
      </w:r>
      <w:r w:rsidRPr="009D7C60">
        <w:rPr>
          <w:rFonts w:ascii="Cambria" w:hAnsi="Cambria"/>
          <w:sz w:val="22"/>
          <w:szCs w:val="22"/>
        </w:rPr>
        <w:t xml:space="preserve"> (2014)</w:t>
      </w:r>
    </w:p>
    <w:sectPr w:rsidR="008F0585" w:rsidRPr="009D7C60" w:rsidSect="00F56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5BF3" w14:textId="77777777" w:rsidR="00406C9A" w:rsidRDefault="00406C9A" w:rsidP="000B502B">
      <w:r>
        <w:separator/>
      </w:r>
    </w:p>
  </w:endnote>
  <w:endnote w:type="continuationSeparator" w:id="0">
    <w:p w14:paraId="2D1FFA1A" w14:textId="77777777" w:rsidR="00406C9A" w:rsidRDefault="00406C9A" w:rsidP="000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205D" w14:textId="77777777" w:rsidR="00406C9A" w:rsidRDefault="00406C9A" w:rsidP="000B502B">
      <w:r>
        <w:separator/>
      </w:r>
    </w:p>
  </w:footnote>
  <w:footnote w:type="continuationSeparator" w:id="0">
    <w:p w14:paraId="724A8F51" w14:textId="77777777" w:rsidR="00406C9A" w:rsidRDefault="00406C9A" w:rsidP="000B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6"/>
    <w:rsid w:val="00031B44"/>
    <w:rsid w:val="00052DAC"/>
    <w:rsid w:val="00062516"/>
    <w:rsid w:val="00097455"/>
    <w:rsid w:val="000B502B"/>
    <w:rsid w:val="001029EE"/>
    <w:rsid w:val="0016707A"/>
    <w:rsid w:val="001B3B51"/>
    <w:rsid w:val="001C3550"/>
    <w:rsid w:val="002068A4"/>
    <w:rsid w:val="00230A5B"/>
    <w:rsid w:val="00234446"/>
    <w:rsid w:val="00242054"/>
    <w:rsid w:val="002E18A5"/>
    <w:rsid w:val="002F5C9D"/>
    <w:rsid w:val="00310DAC"/>
    <w:rsid w:val="0032487C"/>
    <w:rsid w:val="00364237"/>
    <w:rsid w:val="003865C6"/>
    <w:rsid w:val="00397D46"/>
    <w:rsid w:val="003A3909"/>
    <w:rsid w:val="003F0082"/>
    <w:rsid w:val="00406C9A"/>
    <w:rsid w:val="00444CD7"/>
    <w:rsid w:val="004601FF"/>
    <w:rsid w:val="004A4324"/>
    <w:rsid w:val="004C74BC"/>
    <w:rsid w:val="004F137C"/>
    <w:rsid w:val="00553816"/>
    <w:rsid w:val="00553FBE"/>
    <w:rsid w:val="00580669"/>
    <w:rsid w:val="005D4818"/>
    <w:rsid w:val="005F414B"/>
    <w:rsid w:val="006454F1"/>
    <w:rsid w:val="00693175"/>
    <w:rsid w:val="006B24A7"/>
    <w:rsid w:val="006D06B5"/>
    <w:rsid w:val="006F756A"/>
    <w:rsid w:val="007571D5"/>
    <w:rsid w:val="00820704"/>
    <w:rsid w:val="0085505F"/>
    <w:rsid w:val="0087160C"/>
    <w:rsid w:val="00873543"/>
    <w:rsid w:val="00895462"/>
    <w:rsid w:val="008A3EEB"/>
    <w:rsid w:val="008B3E24"/>
    <w:rsid w:val="008B58B1"/>
    <w:rsid w:val="008C4283"/>
    <w:rsid w:val="008E3993"/>
    <w:rsid w:val="008F0585"/>
    <w:rsid w:val="009127DA"/>
    <w:rsid w:val="00921584"/>
    <w:rsid w:val="009365C5"/>
    <w:rsid w:val="009629B6"/>
    <w:rsid w:val="00966284"/>
    <w:rsid w:val="009D7C60"/>
    <w:rsid w:val="009E7498"/>
    <w:rsid w:val="00A1108F"/>
    <w:rsid w:val="00A37B42"/>
    <w:rsid w:val="00A45C40"/>
    <w:rsid w:val="00A90A5F"/>
    <w:rsid w:val="00A977FC"/>
    <w:rsid w:val="00AC62BA"/>
    <w:rsid w:val="00AE20BE"/>
    <w:rsid w:val="00B33690"/>
    <w:rsid w:val="00B63F1D"/>
    <w:rsid w:val="00B67D0B"/>
    <w:rsid w:val="00BA78BA"/>
    <w:rsid w:val="00BF4582"/>
    <w:rsid w:val="00C01B5B"/>
    <w:rsid w:val="00C31840"/>
    <w:rsid w:val="00C51262"/>
    <w:rsid w:val="00CB1249"/>
    <w:rsid w:val="00D57651"/>
    <w:rsid w:val="00D70759"/>
    <w:rsid w:val="00D81A20"/>
    <w:rsid w:val="00DD1C53"/>
    <w:rsid w:val="00DF1604"/>
    <w:rsid w:val="00E05FFE"/>
    <w:rsid w:val="00E345F1"/>
    <w:rsid w:val="00E4568D"/>
    <w:rsid w:val="00E74703"/>
    <w:rsid w:val="00E7762F"/>
    <w:rsid w:val="00ED6016"/>
    <w:rsid w:val="00EF154F"/>
    <w:rsid w:val="00EF61B0"/>
    <w:rsid w:val="00F14700"/>
    <w:rsid w:val="00F56586"/>
    <w:rsid w:val="00F73E72"/>
    <w:rsid w:val="00F96873"/>
    <w:rsid w:val="00FB1BB8"/>
    <w:rsid w:val="00FD25F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2B"/>
  </w:style>
  <w:style w:type="paragraph" w:styleId="Footer">
    <w:name w:val="footer"/>
    <w:basedOn w:val="Normal"/>
    <w:link w:val="Foot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2B"/>
  </w:style>
  <w:style w:type="paragraph" w:styleId="ListParagraph">
    <w:name w:val="List Paragraph"/>
    <w:basedOn w:val="Normal"/>
    <w:uiPriority w:val="34"/>
    <w:qFormat/>
    <w:rsid w:val="008F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7684F359B4C45B1F254ACCF8DAB21" ma:contentTypeVersion="2" ma:contentTypeDescription="Create a new document." ma:contentTypeScope="" ma:versionID="2392cd8931af37e5ad31edfe6025dab9">
  <xsd:schema xmlns:xsd="http://www.w3.org/2001/XMLSchema" xmlns:xs="http://www.w3.org/2001/XMLSchema" xmlns:p="http://schemas.microsoft.com/office/2006/metadata/properties" xmlns:ns2="d689097f-55f6-48a0-b8bf-d573dfb508dc" targetNamespace="http://schemas.microsoft.com/office/2006/metadata/properties" ma:root="true" ma:fieldsID="f5b0a9356dede864eea4aae51c18fce3" ns2:_="">
    <xsd:import namespace="d689097f-55f6-48a0-b8bf-d573dfb5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9097f-55f6-48a0-b8bf-d573dfb50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EC9D5-59FD-4D6A-914B-4D74DE67F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8C604-ADFA-460A-87F3-841B249C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052A3-5776-455F-A2B6-A2823176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9097f-55f6-48a0-b8bf-d573dfb5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52</cp:revision>
  <cp:lastPrinted>2019-04-17T17:35:00Z</cp:lastPrinted>
  <dcterms:created xsi:type="dcterms:W3CDTF">2018-01-08T16:58:00Z</dcterms:created>
  <dcterms:modified xsi:type="dcterms:W3CDTF">2019-07-30T20:15:00Z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0x01010064F7684F359B4C45B1F254ACCF8DAB21</vt:lpwstr>
  </property>
</Properties>
</file>